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53" w:rsidRDefault="00005353" w:rsidP="00005353">
      <w:pPr>
        <w:tabs>
          <w:tab w:val="center" w:pos="4812"/>
        </w:tabs>
        <w:ind w:hanging="13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object w:dxaOrig="1037" w:dyaOrig="1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.75pt" o:ole="" filled="t">
            <v:fill color2="black"/>
            <v:imagedata r:id="rId5" o:title=""/>
          </v:shape>
          <o:OLEObject Type="Embed" ProgID="Word.Picture.8" ShapeID="_x0000_i1025" DrawAspect="Content" ObjectID="_1688378204" r:id="rId6"/>
        </w:object>
      </w:r>
    </w:p>
    <w:p w:rsidR="00005353" w:rsidRDefault="00005353" w:rsidP="00005353">
      <w:pPr>
        <w:pStyle w:val="a3"/>
        <w:rPr>
          <w:b w:val="0"/>
          <w:bCs/>
          <w:sz w:val="28"/>
        </w:rPr>
      </w:pPr>
      <w:r>
        <w:rPr>
          <w:sz w:val="28"/>
        </w:rPr>
        <w:t xml:space="preserve">ДНІПРОВСЬКА РАЙОННА У МІСТІ ХЕРСОНІ РАДА                                                      </w:t>
      </w:r>
      <w:r>
        <w:rPr>
          <w:sz w:val="28"/>
          <w:szCs w:val="28"/>
        </w:rPr>
        <w:t xml:space="preserve">  V  СЕСІЯ  РАЙОННОЇ РАДИ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СКЛИКАННЯ</w:t>
      </w:r>
      <w:r>
        <w:rPr>
          <w:szCs w:val="28"/>
        </w:rPr>
        <w:t xml:space="preserve">                            </w:t>
      </w:r>
      <w:r>
        <w:rPr>
          <w:spacing w:val="140"/>
          <w:sz w:val="32"/>
          <w:szCs w:val="28"/>
        </w:rPr>
        <w:t>РІШЕННЯ</w:t>
      </w:r>
    </w:p>
    <w:p w:rsidR="00005353" w:rsidRDefault="00005353" w:rsidP="00005353">
      <w:pPr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85"/>
        <w:gridCol w:w="3186"/>
        <w:gridCol w:w="3186"/>
      </w:tblGrid>
      <w:tr w:rsidR="00005353" w:rsidTr="00ED2629">
        <w:trPr>
          <w:trHeight w:val="275"/>
          <w:jc w:val="center"/>
        </w:trPr>
        <w:tc>
          <w:tcPr>
            <w:tcW w:w="3185" w:type="dxa"/>
          </w:tcPr>
          <w:p w:rsidR="00005353" w:rsidRDefault="00724477" w:rsidP="000053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  <w:r w:rsidR="00005353">
              <w:rPr>
                <w:sz w:val="28"/>
                <w:szCs w:val="28"/>
                <w:lang w:val="uk-UA"/>
              </w:rPr>
              <w:t xml:space="preserve"> </w:t>
            </w:r>
            <w:r w:rsidR="00005353">
              <w:rPr>
                <w:sz w:val="28"/>
                <w:szCs w:val="28"/>
              </w:rPr>
              <w:t xml:space="preserve">  20</w:t>
            </w:r>
            <w:r w:rsidR="00005353">
              <w:rPr>
                <w:sz w:val="28"/>
                <w:szCs w:val="28"/>
                <w:lang w:val="uk-UA"/>
              </w:rPr>
              <w:t>21</w:t>
            </w:r>
            <w:r w:rsidR="00005353">
              <w:rPr>
                <w:sz w:val="28"/>
                <w:szCs w:val="28"/>
              </w:rPr>
              <w:t xml:space="preserve">  р. ___________________</w:t>
            </w:r>
          </w:p>
        </w:tc>
        <w:tc>
          <w:tcPr>
            <w:tcW w:w="3186" w:type="dxa"/>
          </w:tcPr>
          <w:p w:rsidR="00005353" w:rsidRDefault="00ED2629" w:rsidP="008302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№ 01-15/_</w:t>
            </w:r>
          </w:p>
        </w:tc>
        <w:tc>
          <w:tcPr>
            <w:tcW w:w="3186" w:type="dxa"/>
          </w:tcPr>
          <w:p w:rsidR="00005353" w:rsidRDefault="00005353" w:rsidP="00ED26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05353" w:rsidRDefault="00005353" w:rsidP="00005353">
      <w:pPr>
        <w:tabs>
          <w:tab w:val="left" w:pos="5700"/>
        </w:tabs>
        <w:rPr>
          <w:sz w:val="28"/>
          <w:lang w:val="uk-UA"/>
        </w:rPr>
      </w:pPr>
    </w:p>
    <w:p w:rsidR="00005353" w:rsidRPr="00CA25DE" w:rsidRDefault="00005353" w:rsidP="00005353">
      <w:pPr>
        <w:tabs>
          <w:tab w:val="left" w:pos="2552"/>
        </w:tabs>
        <w:rPr>
          <w:sz w:val="28"/>
          <w:szCs w:val="28"/>
          <w:lang w:val="uk-UA"/>
        </w:rPr>
      </w:pPr>
      <w:r w:rsidRPr="00CA25D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</w:t>
      </w:r>
      <w:r w:rsidRPr="00CA25DE">
        <w:rPr>
          <w:sz w:val="28"/>
          <w:szCs w:val="28"/>
          <w:lang w:val="uk-UA"/>
        </w:rPr>
        <w:t>дження</w:t>
      </w:r>
      <w:r>
        <w:rPr>
          <w:sz w:val="28"/>
          <w:szCs w:val="28"/>
          <w:lang w:val="uk-UA"/>
        </w:rPr>
        <w:t xml:space="preserve"> </w:t>
      </w:r>
      <w:r w:rsidRPr="00CA25DE">
        <w:rPr>
          <w:sz w:val="28"/>
          <w:szCs w:val="28"/>
          <w:lang w:val="uk-UA"/>
        </w:rPr>
        <w:t xml:space="preserve"> положень</w:t>
      </w:r>
    </w:p>
    <w:p w:rsidR="00005353" w:rsidRPr="00CA25DE" w:rsidRDefault="00005353" w:rsidP="00005353">
      <w:pPr>
        <w:tabs>
          <w:tab w:val="left" w:pos="2552"/>
        </w:tabs>
        <w:rPr>
          <w:sz w:val="28"/>
          <w:szCs w:val="28"/>
          <w:lang w:val="uk-UA"/>
        </w:rPr>
      </w:pPr>
      <w:r w:rsidRPr="00CA25DE">
        <w:rPr>
          <w:sz w:val="28"/>
          <w:szCs w:val="28"/>
          <w:lang w:val="uk-UA"/>
        </w:rPr>
        <w:t>про виконавчі  органи Дніпровської</w:t>
      </w:r>
    </w:p>
    <w:p w:rsidR="00005353" w:rsidRPr="007E4AA0" w:rsidRDefault="007617B8" w:rsidP="00005353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районної у місті </w:t>
      </w:r>
      <w:r w:rsidR="00005353">
        <w:rPr>
          <w:sz w:val="28"/>
          <w:szCs w:val="28"/>
          <w:lang w:val="uk-UA"/>
        </w:rPr>
        <w:t>Херсоні</w:t>
      </w:r>
      <w:r w:rsidR="00005353" w:rsidRPr="00CA25DE">
        <w:rPr>
          <w:sz w:val="28"/>
          <w:szCs w:val="28"/>
          <w:lang w:val="uk-UA"/>
        </w:rPr>
        <w:t xml:space="preserve"> ради </w:t>
      </w:r>
      <w:r w:rsidR="00005353">
        <w:rPr>
          <w:sz w:val="28"/>
          <w:szCs w:val="28"/>
          <w:lang w:val="uk-UA"/>
        </w:rPr>
        <w:t xml:space="preserve"> </w:t>
      </w:r>
    </w:p>
    <w:p w:rsidR="00005353" w:rsidRPr="00CA25DE" w:rsidRDefault="00005353" w:rsidP="00005353">
      <w:pPr>
        <w:tabs>
          <w:tab w:val="left" w:pos="2552"/>
        </w:tabs>
        <w:jc w:val="both"/>
        <w:rPr>
          <w:sz w:val="28"/>
          <w:szCs w:val="28"/>
          <w:lang w:val="uk-UA"/>
        </w:rPr>
      </w:pPr>
    </w:p>
    <w:p w:rsidR="00005353" w:rsidRDefault="00005353" w:rsidP="00005353">
      <w:pPr>
        <w:tabs>
          <w:tab w:val="left" w:pos="2552"/>
        </w:tabs>
        <w:rPr>
          <w:sz w:val="28"/>
          <w:szCs w:val="28"/>
          <w:lang w:val="uk-UA"/>
        </w:rPr>
      </w:pPr>
      <w:r w:rsidRPr="00CA25DE">
        <w:rPr>
          <w:sz w:val="28"/>
          <w:szCs w:val="28"/>
          <w:lang w:val="uk-UA"/>
        </w:rPr>
        <w:t xml:space="preserve">   </w:t>
      </w:r>
    </w:p>
    <w:p w:rsidR="00005353" w:rsidRPr="00CA25DE" w:rsidRDefault="00005353" w:rsidP="00005353">
      <w:pPr>
        <w:tabs>
          <w:tab w:val="left" w:pos="2552"/>
        </w:tabs>
        <w:rPr>
          <w:sz w:val="28"/>
          <w:szCs w:val="28"/>
          <w:lang w:val="uk-UA"/>
        </w:rPr>
      </w:pPr>
    </w:p>
    <w:p w:rsidR="00005353" w:rsidRPr="00CA25DE" w:rsidRDefault="00005353" w:rsidP="00005353">
      <w:pPr>
        <w:tabs>
          <w:tab w:val="left" w:pos="2552"/>
        </w:tabs>
        <w:jc w:val="both"/>
        <w:rPr>
          <w:sz w:val="28"/>
          <w:szCs w:val="28"/>
          <w:lang w:val="uk-UA"/>
        </w:rPr>
      </w:pPr>
      <w:r w:rsidRPr="00CA25DE">
        <w:rPr>
          <w:sz w:val="28"/>
          <w:szCs w:val="28"/>
          <w:lang w:val="uk-UA"/>
        </w:rPr>
        <w:t xml:space="preserve">            Відповідно до частини четвертої статті 54 Закону України "Про місцеве самоврядування в Україні" , керуючись  рішенням  Херсонської  міської  ради </w:t>
      </w:r>
      <w:r w:rsidRPr="00CA25DE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Pr="00CA25DE">
        <w:rPr>
          <w:sz w:val="28"/>
          <w:szCs w:val="28"/>
          <w:lang w:val="uk-UA"/>
        </w:rPr>
        <w:t xml:space="preserve">І скликання від </w:t>
      </w:r>
      <w:r>
        <w:rPr>
          <w:sz w:val="28"/>
          <w:szCs w:val="28"/>
          <w:lang w:val="uk-UA"/>
        </w:rPr>
        <w:t>20</w:t>
      </w:r>
      <w:r w:rsidRPr="00CA25D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CA25DE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21</w:t>
      </w:r>
      <w:r w:rsidRPr="00CA25D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235</w:t>
      </w:r>
      <w:r w:rsidRPr="00CA25DE">
        <w:rPr>
          <w:sz w:val="28"/>
          <w:szCs w:val="28"/>
          <w:lang w:val="uk-UA"/>
        </w:rPr>
        <w:t xml:space="preserve"> "Про визначення обсягу і меж повноважень районних у місті Херсоні рад та їх</w:t>
      </w:r>
      <w:r>
        <w:rPr>
          <w:sz w:val="28"/>
          <w:szCs w:val="28"/>
          <w:lang w:val="uk-UA"/>
        </w:rPr>
        <w:t>ніх</w:t>
      </w:r>
      <w:r w:rsidRPr="00CA25DE">
        <w:rPr>
          <w:sz w:val="28"/>
          <w:szCs w:val="28"/>
          <w:lang w:val="uk-UA"/>
        </w:rPr>
        <w:t xml:space="preserve"> виконавчих органів</w:t>
      </w:r>
      <w:r>
        <w:rPr>
          <w:sz w:val="28"/>
          <w:szCs w:val="28"/>
          <w:lang w:val="uk-UA"/>
        </w:rPr>
        <w:t xml:space="preserve"> та ліквідацію районних у місті Херсоні рад»</w:t>
      </w:r>
      <w:r w:rsidRPr="00CA25DE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 </w:t>
      </w:r>
      <w:r w:rsidRPr="00CA25DE">
        <w:rPr>
          <w:sz w:val="28"/>
          <w:szCs w:val="28"/>
          <w:lang w:val="uk-UA"/>
        </w:rPr>
        <w:t xml:space="preserve"> районна у місті рада</w:t>
      </w:r>
    </w:p>
    <w:p w:rsidR="00005353" w:rsidRPr="00CA25DE" w:rsidRDefault="00005353" w:rsidP="00005353">
      <w:pPr>
        <w:tabs>
          <w:tab w:val="left" w:pos="2552"/>
        </w:tabs>
        <w:jc w:val="both"/>
        <w:rPr>
          <w:sz w:val="28"/>
          <w:szCs w:val="28"/>
          <w:lang w:val="uk-UA"/>
        </w:rPr>
      </w:pPr>
    </w:p>
    <w:p w:rsidR="00005353" w:rsidRPr="00CA25DE" w:rsidRDefault="00005353" w:rsidP="00005353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  <w:r w:rsidRPr="00CA25DE">
        <w:rPr>
          <w:sz w:val="28"/>
          <w:szCs w:val="28"/>
          <w:lang w:val="uk-UA"/>
        </w:rPr>
        <w:t>В И Р І Ш И Л А :</w:t>
      </w:r>
    </w:p>
    <w:p w:rsidR="00005353" w:rsidRDefault="00005353" w:rsidP="00005353">
      <w:pPr>
        <w:numPr>
          <w:ilvl w:val="0"/>
          <w:numId w:val="1"/>
        </w:numPr>
        <w:ind w:left="0" w:firstLine="2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Затвердити</w:t>
      </w:r>
      <w:r w:rsidRPr="00CA25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CA25DE">
        <w:rPr>
          <w:sz w:val="28"/>
          <w:szCs w:val="28"/>
          <w:lang w:val="uk-UA"/>
        </w:rPr>
        <w:t xml:space="preserve">оложення про виконавчі органи </w:t>
      </w:r>
      <w:r>
        <w:rPr>
          <w:sz w:val="28"/>
          <w:szCs w:val="28"/>
          <w:lang w:val="uk-UA"/>
        </w:rPr>
        <w:t xml:space="preserve">Дніпровської </w:t>
      </w:r>
      <w:r w:rsidRPr="00CA25DE">
        <w:rPr>
          <w:sz w:val="28"/>
          <w:szCs w:val="28"/>
          <w:lang w:val="uk-UA"/>
        </w:rPr>
        <w:t xml:space="preserve">районної </w:t>
      </w:r>
      <w:r w:rsidRPr="00823EA0">
        <w:rPr>
          <w:sz w:val="28"/>
          <w:szCs w:val="28"/>
        </w:rPr>
        <w:t xml:space="preserve">    </w:t>
      </w:r>
      <w:r w:rsidRPr="00CA25DE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 </w:t>
      </w:r>
      <w:r w:rsidRPr="00CA25DE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 Херсоні</w:t>
      </w:r>
      <w:r w:rsidRPr="00CA25DE">
        <w:rPr>
          <w:sz w:val="28"/>
          <w:szCs w:val="28"/>
          <w:lang w:val="uk-UA"/>
        </w:rPr>
        <w:t xml:space="preserve"> ради </w:t>
      </w:r>
      <w:r>
        <w:rPr>
          <w:sz w:val="28"/>
          <w:szCs w:val="28"/>
          <w:lang w:val="uk-UA"/>
        </w:rPr>
        <w:t xml:space="preserve"> </w:t>
      </w:r>
      <w:r w:rsidRPr="00CA25DE">
        <w:rPr>
          <w:sz w:val="28"/>
          <w:szCs w:val="28"/>
          <w:lang w:val="uk-UA"/>
        </w:rPr>
        <w:t xml:space="preserve">згідно з додатками </w:t>
      </w:r>
      <w:r>
        <w:rPr>
          <w:sz w:val="28"/>
          <w:szCs w:val="28"/>
          <w:lang w:val="uk-UA"/>
        </w:rPr>
        <w:t>1</w:t>
      </w:r>
      <w:r w:rsidRPr="00CA25DE">
        <w:rPr>
          <w:sz w:val="28"/>
          <w:szCs w:val="28"/>
          <w:lang w:val="uk-UA"/>
        </w:rPr>
        <w:t>-</w:t>
      </w:r>
      <w:r w:rsidR="007617B8">
        <w:rPr>
          <w:sz w:val="28"/>
          <w:szCs w:val="28"/>
          <w:lang w:val="uk-UA"/>
        </w:rPr>
        <w:t xml:space="preserve"> 1</w:t>
      </w:r>
      <w:r w:rsidR="00ED2629">
        <w:rPr>
          <w:sz w:val="28"/>
          <w:szCs w:val="28"/>
          <w:lang w:val="uk-UA"/>
        </w:rPr>
        <w:t>9</w:t>
      </w:r>
      <w:bookmarkStart w:id="0" w:name="_GoBack"/>
      <w:bookmarkEnd w:id="0"/>
      <w:r w:rsidR="007617B8">
        <w:rPr>
          <w:sz w:val="28"/>
          <w:szCs w:val="28"/>
          <w:lang w:val="uk-UA"/>
        </w:rPr>
        <w:t>.</w:t>
      </w:r>
      <w:r w:rsidR="00724477">
        <w:rPr>
          <w:sz w:val="28"/>
          <w:szCs w:val="28"/>
          <w:lang w:val="uk-UA"/>
        </w:rPr>
        <w:t xml:space="preserve">                                  </w:t>
      </w:r>
    </w:p>
    <w:p w:rsidR="00005353" w:rsidRPr="00823EA0" w:rsidRDefault="00005353" w:rsidP="00005353">
      <w:pPr>
        <w:numPr>
          <w:ilvl w:val="0"/>
          <w:numId w:val="1"/>
        </w:numPr>
        <w:ind w:left="0" w:firstLine="225"/>
        <w:jc w:val="both"/>
        <w:rPr>
          <w:sz w:val="28"/>
          <w:szCs w:val="28"/>
        </w:rPr>
      </w:pPr>
      <w:r w:rsidRPr="00823EA0">
        <w:rPr>
          <w:sz w:val="28"/>
          <w:szCs w:val="28"/>
          <w:lang w:val="uk-UA"/>
        </w:rPr>
        <w:t xml:space="preserve"> Відповідальність за неухильне дотримання положень про виконавчі органи районної у місті ради покласти на заступників голови районної ради, керуючого справами (секретаря) викон</w:t>
      </w:r>
      <w:r w:rsidR="00724477">
        <w:rPr>
          <w:sz w:val="28"/>
          <w:szCs w:val="28"/>
          <w:lang w:val="uk-UA"/>
        </w:rPr>
        <w:t xml:space="preserve">авчого </w:t>
      </w:r>
      <w:r w:rsidRPr="00823EA0">
        <w:rPr>
          <w:sz w:val="28"/>
          <w:szCs w:val="28"/>
          <w:lang w:val="uk-UA"/>
        </w:rPr>
        <w:t>ком</w:t>
      </w:r>
      <w:r w:rsidR="00724477">
        <w:rPr>
          <w:sz w:val="28"/>
          <w:szCs w:val="28"/>
          <w:lang w:val="uk-UA"/>
        </w:rPr>
        <w:t>ітету</w:t>
      </w:r>
      <w:r w:rsidRPr="00823EA0">
        <w:rPr>
          <w:sz w:val="28"/>
          <w:szCs w:val="28"/>
          <w:lang w:val="uk-UA"/>
        </w:rPr>
        <w:t>, керівників виконавчих органів</w:t>
      </w:r>
      <w:r w:rsidR="00724477">
        <w:rPr>
          <w:sz w:val="28"/>
          <w:szCs w:val="28"/>
          <w:lang w:val="uk-UA"/>
        </w:rPr>
        <w:t xml:space="preserve"> районної ради</w:t>
      </w:r>
      <w:r w:rsidRPr="00823EA0">
        <w:rPr>
          <w:sz w:val="28"/>
          <w:szCs w:val="28"/>
          <w:lang w:val="uk-UA"/>
        </w:rPr>
        <w:t>.</w:t>
      </w:r>
    </w:p>
    <w:p w:rsidR="00005353" w:rsidRPr="00724477" w:rsidRDefault="00005353" w:rsidP="00CA13F4">
      <w:pPr>
        <w:numPr>
          <w:ilvl w:val="0"/>
          <w:numId w:val="1"/>
        </w:numPr>
        <w:ind w:left="142" w:firstLine="83"/>
        <w:jc w:val="both"/>
        <w:rPr>
          <w:sz w:val="28"/>
          <w:szCs w:val="28"/>
          <w:lang w:val="uk-UA"/>
        </w:rPr>
      </w:pPr>
      <w:r w:rsidRPr="00724477">
        <w:rPr>
          <w:sz w:val="28"/>
          <w:szCs w:val="28"/>
          <w:lang w:val="uk-UA"/>
        </w:rPr>
        <w:t xml:space="preserve">Рішення   районної у місті ради </w:t>
      </w:r>
      <w:r w:rsidRPr="00724477">
        <w:rPr>
          <w:sz w:val="28"/>
          <w:szCs w:val="28"/>
          <w:lang w:val="en-US"/>
        </w:rPr>
        <w:t>V</w:t>
      </w:r>
      <w:r w:rsidRPr="00724477">
        <w:rPr>
          <w:sz w:val="28"/>
          <w:szCs w:val="28"/>
          <w:lang w:val="uk-UA"/>
        </w:rPr>
        <w:t>І</w:t>
      </w:r>
      <w:r w:rsidRPr="00724477">
        <w:rPr>
          <w:sz w:val="28"/>
          <w:szCs w:val="28"/>
          <w:lang w:val="en-US"/>
        </w:rPr>
        <w:t>I</w:t>
      </w:r>
      <w:r w:rsidRPr="00724477">
        <w:rPr>
          <w:sz w:val="28"/>
          <w:szCs w:val="28"/>
          <w:lang w:val="uk-UA"/>
        </w:rPr>
        <w:t xml:space="preserve"> скликання від  </w:t>
      </w:r>
      <w:r w:rsidR="0017306C" w:rsidRPr="00724477">
        <w:rPr>
          <w:sz w:val="28"/>
          <w:szCs w:val="28"/>
          <w:lang w:val="uk-UA"/>
        </w:rPr>
        <w:t>07.02.2017</w:t>
      </w:r>
      <w:r w:rsidRPr="00724477">
        <w:rPr>
          <w:sz w:val="28"/>
          <w:szCs w:val="28"/>
          <w:lang w:val="uk-UA"/>
        </w:rPr>
        <w:t xml:space="preserve">  </w:t>
      </w:r>
      <w:r w:rsidR="00724477">
        <w:rPr>
          <w:sz w:val="28"/>
          <w:szCs w:val="28"/>
          <w:lang w:val="uk-UA"/>
        </w:rPr>
        <w:t xml:space="preserve">                          </w:t>
      </w:r>
      <w:r w:rsidRPr="00724477">
        <w:rPr>
          <w:sz w:val="28"/>
          <w:szCs w:val="28"/>
          <w:lang w:val="uk-UA"/>
        </w:rPr>
        <w:t xml:space="preserve">№ </w:t>
      </w:r>
      <w:r w:rsidR="0017306C" w:rsidRPr="00724477">
        <w:rPr>
          <w:sz w:val="28"/>
          <w:szCs w:val="28"/>
          <w:lang w:val="uk-UA"/>
        </w:rPr>
        <w:t xml:space="preserve">01-15/103 </w:t>
      </w:r>
      <w:r w:rsidRPr="00724477">
        <w:rPr>
          <w:sz w:val="28"/>
          <w:szCs w:val="28"/>
          <w:lang w:val="uk-UA"/>
        </w:rPr>
        <w:t xml:space="preserve"> «Про затвердження  положень про виконавчі  органи Дніпровської</w:t>
      </w:r>
      <w:r w:rsidR="0017306C" w:rsidRPr="00724477">
        <w:rPr>
          <w:sz w:val="28"/>
          <w:szCs w:val="28"/>
          <w:lang w:val="uk-UA"/>
        </w:rPr>
        <w:t xml:space="preserve"> </w:t>
      </w:r>
      <w:r w:rsidRPr="00724477">
        <w:rPr>
          <w:sz w:val="28"/>
          <w:szCs w:val="28"/>
          <w:lang w:val="uk-UA"/>
        </w:rPr>
        <w:t>районної у м. Херсоні</w:t>
      </w:r>
      <w:r w:rsidR="0017306C" w:rsidRPr="00724477">
        <w:rPr>
          <w:sz w:val="28"/>
          <w:szCs w:val="28"/>
          <w:lang w:val="uk-UA"/>
        </w:rPr>
        <w:t xml:space="preserve"> ради</w:t>
      </w:r>
      <w:r w:rsidRPr="00724477">
        <w:rPr>
          <w:sz w:val="28"/>
          <w:szCs w:val="28"/>
          <w:lang w:val="uk-UA"/>
        </w:rPr>
        <w:t>» з внесеними змінами визнати таким, що втратило чинність.</w:t>
      </w:r>
    </w:p>
    <w:p w:rsidR="00005353" w:rsidRPr="00823EA0" w:rsidRDefault="00005353" w:rsidP="00005353">
      <w:pPr>
        <w:jc w:val="both"/>
        <w:rPr>
          <w:sz w:val="28"/>
          <w:szCs w:val="28"/>
          <w:lang w:val="uk-UA"/>
        </w:rPr>
      </w:pPr>
      <w:r w:rsidRPr="00823EA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23EA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4 </w:t>
      </w:r>
      <w:r>
        <w:rPr>
          <w:sz w:val="28"/>
          <w:lang w:val="uk-UA"/>
        </w:rPr>
        <w:t xml:space="preserve">. Контроль за виконанням цього рішення покласти на  </w:t>
      </w:r>
      <w:r>
        <w:rPr>
          <w:sz w:val="28"/>
          <w:szCs w:val="28"/>
          <w:lang w:val="uk-UA"/>
        </w:rPr>
        <w:t xml:space="preserve"> заступника голови районної ради  КУЗНЄЦОВУ А.</w:t>
      </w:r>
    </w:p>
    <w:p w:rsidR="00005353" w:rsidRDefault="00005353" w:rsidP="00005353">
      <w:pPr>
        <w:jc w:val="both"/>
        <w:rPr>
          <w:sz w:val="28"/>
          <w:lang w:val="uk-UA"/>
        </w:rPr>
      </w:pPr>
    </w:p>
    <w:p w:rsidR="00005353" w:rsidRDefault="00005353" w:rsidP="00005353">
      <w:pPr>
        <w:jc w:val="both"/>
        <w:rPr>
          <w:sz w:val="28"/>
          <w:lang w:val="uk-UA"/>
        </w:rPr>
      </w:pPr>
    </w:p>
    <w:p w:rsidR="00005353" w:rsidRDefault="000C77C8" w:rsidP="000C77C8">
      <w:pPr>
        <w:jc w:val="both"/>
      </w:pPr>
      <w:r>
        <w:rPr>
          <w:sz w:val="28"/>
          <w:lang w:val="uk-UA"/>
        </w:rPr>
        <w:t>Заступник г</w:t>
      </w:r>
      <w:r w:rsidR="00005353">
        <w:rPr>
          <w:sz w:val="28"/>
          <w:lang w:val="uk-UA"/>
        </w:rPr>
        <w:t>олов</w:t>
      </w:r>
      <w:r>
        <w:rPr>
          <w:sz w:val="28"/>
          <w:lang w:val="uk-UA"/>
        </w:rPr>
        <w:t>и</w:t>
      </w:r>
      <w:r w:rsidR="00005353">
        <w:rPr>
          <w:sz w:val="28"/>
          <w:lang w:val="uk-UA"/>
        </w:rPr>
        <w:t xml:space="preserve"> районної ради        </w:t>
      </w:r>
      <w:r>
        <w:rPr>
          <w:sz w:val="28"/>
          <w:lang w:val="uk-UA"/>
        </w:rPr>
        <w:t xml:space="preserve">                                 Анна КУЗНЄЦОВА</w:t>
      </w:r>
    </w:p>
    <w:p w:rsidR="000054F9" w:rsidRDefault="000054F9"/>
    <w:sectPr w:rsidR="0000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CBA"/>
    <w:multiLevelType w:val="hybridMultilevel"/>
    <w:tmpl w:val="2E8AC398"/>
    <w:lvl w:ilvl="0" w:tplc="FFCCD4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353"/>
    <w:rsid w:val="00005353"/>
    <w:rsid w:val="000054F9"/>
    <w:rsid w:val="000C77C8"/>
    <w:rsid w:val="00124505"/>
    <w:rsid w:val="0017306C"/>
    <w:rsid w:val="002B1EF7"/>
    <w:rsid w:val="00724477"/>
    <w:rsid w:val="007617B8"/>
    <w:rsid w:val="00ED2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B5BF99"/>
  <w15:docId w15:val="{474A2E82-02CC-4673-A490-6E9CD38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"/>
    <w:basedOn w:val="a"/>
    <w:rsid w:val="00005353"/>
    <w:pPr>
      <w:widowControl w:val="0"/>
      <w:suppressAutoHyphens/>
      <w:jc w:val="center"/>
    </w:pPr>
    <w:rPr>
      <w:rFonts w:eastAsia="Lucida Sans Unicode"/>
      <w:b/>
      <w:kern w:val="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RePack by Diakov</cp:lastModifiedBy>
  <cp:revision>5</cp:revision>
  <dcterms:created xsi:type="dcterms:W3CDTF">2021-07-08T12:28:00Z</dcterms:created>
  <dcterms:modified xsi:type="dcterms:W3CDTF">2021-07-21T10:10:00Z</dcterms:modified>
</cp:coreProperties>
</file>